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56" w:rsidRPr="00883556" w:rsidRDefault="00883556" w:rsidP="00883556">
      <w:pPr>
        <w:rPr>
          <w:b/>
        </w:rPr>
      </w:pPr>
      <w:bookmarkStart w:id="0" w:name="_GoBack"/>
      <w:r w:rsidRPr="00883556">
        <w:rPr>
          <w:b/>
        </w:rPr>
        <w:t xml:space="preserve">HÜDA PAR Milletvekili </w:t>
      </w:r>
      <w:r w:rsidRPr="00883556">
        <w:rPr>
          <w:b/>
        </w:rPr>
        <w:t>Din</w:t>
      </w:r>
      <w:r>
        <w:rPr>
          <w:b/>
        </w:rPr>
        <w:t>ç</w:t>
      </w:r>
      <w:r w:rsidRPr="00883556">
        <w:rPr>
          <w:b/>
        </w:rPr>
        <w:t xml:space="preserve">: </w:t>
      </w:r>
      <w:r w:rsidRPr="00883556">
        <w:rPr>
          <w:b/>
        </w:rPr>
        <w:t>Siyonist barbarlık karşısın</w:t>
      </w:r>
      <w:r w:rsidRPr="00883556">
        <w:rPr>
          <w:b/>
        </w:rPr>
        <w:t>da susmak, suça ortak olmaktır</w:t>
      </w:r>
    </w:p>
    <w:bookmarkEnd w:id="0"/>
    <w:p w:rsidR="00883556" w:rsidRPr="00883556" w:rsidRDefault="00883556" w:rsidP="00883556">
      <w:pPr>
        <w:rPr>
          <w:b/>
        </w:rPr>
      </w:pPr>
      <w:r w:rsidRPr="00883556">
        <w:rPr>
          <w:b/>
        </w:rPr>
        <w:t xml:space="preserve">HÜDA PAR Mersin Milletvekili Faruk Dinç, TBMM Genel Kurulu'nda yaptığı konuşmada Gazze'de yaşanan soykırımın 1000'inci gününe dikkat çekerek, </w:t>
      </w:r>
      <w:proofErr w:type="spellStart"/>
      <w:r w:rsidRPr="00883556">
        <w:rPr>
          <w:b/>
        </w:rPr>
        <w:t>siyonist</w:t>
      </w:r>
      <w:proofErr w:type="spellEnd"/>
      <w:r w:rsidRPr="00883556">
        <w:rPr>
          <w:b/>
        </w:rPr>
        <w:t xml:space="preserve"> vahşete karşı sessiz kalmanın suça ortak olma</w:t>
      </w:r>
      <w:r w:rsidRPr="00883556">
        <w:rPr>
          <w:b/>
        </w:rPr>
        <w:t>k anlamına geldiğini vurguladı.</w:t>
      </w:r>
    </w:p>
    <w:p w:rsidR="00883556" w:rsidRDefault="00883556" w:rsidP="00883556">
      <w:r>
        <w:t xml:space="preserve">TBMM Genel Kurulu'nda söz alan HÜDA PAR Mersin Milletvekili Faruk Dinç, Gazze'de aylardır devam eden ve 1000'inci gününe giren </w:t>
      </w:r>
      <w:proofErr w:type="spellStart"/>
      <w:r>
        <w:t>siyonist</w:t>
      </w:r>
      <w:proofErr w:type="spellEnd"/>
      <w:r>
        <w:t xml:space="preserve"> vahşete sert tepki gösterdi. Küresel sistemin sessizliğini ve ikiyüzlülüğünü eleştiren Dinç, yaşananların insanlığın u</w:t>
      </w:r>
      <w:r>
        <w:t>tanç tablosu olduğunu belirtti.</w:t>
      </w:r>
    </w:p>
    <w:p w:rsidR="00883556" w:rsidRPr="00883556" w:rsidRDefault="00883556" w:rsidP="00883556">
      <w:pPr>
        <w:rPr>
          <w:b/>
        </w:rPr>
      </w:pPr>
      <w:r w:rsidRPr="00883556">
        <w:rPr>
          <w:b/>
        </w:rPr>
        <w:t>“</w:t>
      </w:r>
      <w:r w:rsidRPr="00883556">
        <w:rPr>
          <w:b/>
        </w:rPr>
        <w:t>Bu soykırım, küresel sistemin maskesini düşürmüş</w:t>
      </w:r>
      <w:r w:rsidRPr="00883556">
        <w:rPr>
          <w:b/>
        </w:rPr>
        <w:t>tür”</w:t>
      </w:r>
    </w:p>
    <w:p w:rsidR="00883556" w:rsidRDefault="00883556" w:rsidP="00883556">
      <w:r>
        <w:t>Gazze'de yaşanan katliamların sadece bir toprak işgali olmadığını, aynı zamanda insanlık vicdanının çöküşü olduğunu ifa</w:t>
      </w:r>
      <w:r>
        <w:t xml:space="preserve">de eden Dinç, </w:t>
      </w:r>
      <w:r>
        <w:t>"Gazze’de yaşanan vahşetin üzerinden tam bin gün geçti. Bin gündür mazlum çocukların çığlıkları arşı inletiyor, insanlık onuru enkaz altında kalıyor. Bugün sadece bir toprak parçasının işgaline değil, insanlığın vicdanının çöküşüne şahitlik ediyoruz. Bu soykırım, küresel sistemin maskesini düşürmüş, adaletin sustuğu bir çağın utancı olmuştur."</w:t>
      </w:r>
      <w:r>
        <w:t xml:space="preserve"> şeklinde konuştu.</w:t>
      </w:r>
    </w:p>
    <w:p w:rsidR="00883556" w:rsidRPr="00883556" w:rsidRDefault="00883556" w:rsidP="00883556">
      <w:pPr>
        <w:rPr>
          <w:b/>
        </w:rPr>
      </w:pPr>
      <w:r w:rsidRPr="00883556">
        <w:rPr>
          <w:b/>
        </w:rPr>
        <w:t>“</w:t>
      </w:r>
      <w:r w:rsidRPr="00883556">
        <w:rPr>
          <w:b/>
        </w:rPr>
        <w:t>Siyonist rejimin bu barbarlığı karşısında susmak, suça ortak olmaktır</w:t>
      </w:r>
      <w:r w:rsidRPr="00883556">
        <w:rPr>
          <w:b/>
        </w:rPr>
        <w:t>”</w:t>
      </w:r>
    </w:p>
    <w:p w:rsidR="00883556" w:rsidRDefault="00883556" w:rsidP="00883556">
      <w:r>
        <w:t>Siyonist işgal rejiminin katliamlarına karşı sessiz kalanları uyaran ve mazlumların sahipsiz olmadığını belirten Dinç, "Unutmayın, zalimin zulmü varsa mazlumun da Allah’ı vardır. Siyonist rejimin bu barbarlığı karşısında susmak, suça ortak o</w:t>
      </w:r>
      <w:r>
        <w:t>lmaktır." ifadelerini kullandı.</w:t>
      </w:r>
    </w:p>
    <w:p w:rsidR="00883556" w:rsidRDefault="00883556" w:rsidP="00883556">
      <w:r>
        <w:t xml:space="preserve">Konuşmasında Bilge Kral </w:t>
      </w:r>
      <w:proofErr w:type="spellStart"/>
      <w:r>
        <w:t>Aliya</w:t>
      </w:r>
      <w:proofErr w:type="spellEnd"/>
      <w:r>
        <w:t xml:space="preserve"> </w:t>
      </w:r>
      <w:proofErr w:type="spellStart"/>
      <w:r>
        <w:t>İzzetbegoviç’in</w:t>
      </w:r>
      <w:proofErr w:type="spellEnd"/>
      <w:r>
        <w:t xml:space="preserve"> "Unutulan soykırım tekrarlanır" sözünü hatırlatan Dinç, yaşanan vahşetin ve dökülen kanın unutturulma</w:t>
      </w:r>
      <w:r>
        <w:t>ması gerektiğinin altını çizdi.</w:t>
      </w:r>
    </w:p>
    <w:p w:rsidR="00883556" w:rsidRPr="00883556" w:rsidRDefault="00883556" w:rsidP="00883556">
      <w:pPr>
        <w:rPr>
          <w:b/>
        </w:rPr>
      </w:pPr>
      <w:r w:rsidRPr="00883556">
        <w:rPr>
          <w:b/>
        </w:rPr>
        <w:t>“</w:t>
      </w:r>
      <w:r w:rsidRPr="00883556">
        <w:rPr>
          <w:b/>
        </w:rPr>
        <w:t xml:space="preserve">Zulüm elbet bitecek, </w:t>
      </w:r>
      <w:proofErr w:type="spellStart"/>
      <w:r w:rsidRPr="00883556">
        <w:rPr>
          <w:b/>
        </w:rPr>
        <w:t>siyonistler</w:t>
      </w:r>
      <w:proofErr w:type="spellEnd"/>
      <w:r w:rsidRPr="00883556">
        <w:rPr>
          <w:b/>
        </w:rPr>
        <w:t xml:space="preserve"> tek tek hesap verecektir</w:t>
      </w:r>
      <w:r w:rsidRPr="00883556">
        <w:rPr>
          <w:b/>
        </w:rPr>
        <w:t>”</w:t>
      </w:r>
    </w:p>
    <w:p w:rsidR="00883556" w:rsidRDefault="00883556" w:rsidP="00883556">
      <w:r>
        <w:t>HÜDA PAR olarak soykırımın 1000'inci gününde sessiz kalmayacaklarını ve tepkilerini en güçlü şekilde dile getireceklerini belirten Dinç, sö</w:t>
      </w:r>
      <w:r>
        <w:t>zlerini şöyle tamamladı:</w:t>
      </w:r>
    </w:p>
    <w:p w:rsidR="0063135D" w:rsidRDefault="00883556" w:rsidP="00883556">
      <w:r>
        <w:t xml:space="preserve">"Soykırımın 1000. gününde il, ilçe, kadın, gençlik kolları teşkilatlarımız ve halkımızla birlikte meydanlarda olacağız. Basın açıklamaları ve yürüyüşlerle bu zulmü haykırmaya devam edeceğiz. Zulüm elbet bitecek, </w:t>
      </w:r>
      <w:proofErr w:type="spellStart"/>
      <w:r>
        <w:t>siyonistler</w:t>
      </w:r>
      <w:proofErr w:type="spellEnd"/>
      <w:r>
        <w:t xml:space="preserve"> tek tek hesap verecektir."</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40"/>
    <w:rsid w:val="0063135D"/>
    <w:rsid w:val="007A4440"/>
    <w:rsid w:val="00883556"/>
    <w:rsid w:val="00C85C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97440-529E-4C7F-A5CC-7BFE3360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865141">
      <w:bodyDiv w:val="1"/>
      <w:marLeft w:val="0"/>
      <w:marRight w:val="0"/>
      <w:marTop w:val="0"/>
      <w:marBottom w:val="0"/>
      <w:divBdr>
        <w:top w:val="none" w:sz="0" w:space="0" w:color="auto"/>
        <w:left w:val="none" w:sz="0" w:space="0" w:color="auto"/>
        <w:bottom w:val="none" w:sz="0" w:space="0" w:color="auto"/>
        <w:right w:val="none" w:sz="0" w:space="0" w:color="auto"/>
      </w:divBdr>
      <w:divsChild>
        <w:div w:id="198161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465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2026-07-02T15:00:00Z</dcterms:created>
  <dcterms:modified xsi:type="dcterms:W3CDTF">2026-07-02T15:05:00Z</dcterms:modified>
</cp:coreProperties>
</file>